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D" w:rsidRPr="00781C6D" w:rsidRDefault="0097706D" w:rsidP="0097706D">
      <w:pPr>
        <w:pStyle w:val="Geenafstand"/>
        <w:jc w:val="center"/>
        <w:rPr>
          <w:b/>
          <w:sz w:val="48"/>
        </w:rPr>
      </w:pPr>
      <w:r w:rsidRPr="00781C6D">
        <w:rPr>
          <w:b/>
          <w:sz w:val="48"/>
        </w:rPr>
        <w:t>Werkinstructies NOGBS-studie Gynaecologie</w:t>
      </w:r>
    </w:p>
    <w:p w:rsidR="0097706D" w:rsidRDefault="0097706D" w:rsidP="0097706D">
      <w:pPr>
        <w:pStyle w:val="Geenafstand"/>
        <w:rPr>
          <w:b/>
          <w:sz w:val="36"/>
        </w:rPr>
      </w:pPr>
    </w:p>
    <w:p w:rsidR="0097706D" w:rsidRDefault="0097706D" w:rsidP="0097706D">
      <w:pPr>
        <w:pStyle w:val="Geenafstand"/>
        <w:rPr>
          <w:b/>
          <w:sz w:val="36"/>
        </w:rPr>
      </w:pPr>
      <w:proofErr w:type="spellStart"/>
      <w:r>
        <w:rPr>
          <w:b/>
          <w:sz w:val="36"/>
        </w:rPr>
        <w:t>Informed</w:t>
      </w:r>
      <w:proofErr w:type="spellEnd"/>
      <w:r>
        <w:rPr>
          <w:b/>
          <w:sz w:val="36"/>
        </w:rPr>
        <w:t xml:space="preserve"> consent</w:t>
      </w:r>
    </w:p>
    <w:p w:rsidR="0097706D" w:rsidRDefault="0097706D" w:rsidP="0097706D">
      <w:pPr>
        <w:pStyle w:val="Geenafstand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Bespreek studie, teken </w:t>
      </w:r>
      <w:proofErr w:type="spellStart"/>
      <w:r>
        <w:rPr>
          <w:sz w:val="24"/>
        </w:rPr>
        <w:t>informed</w:t>
      </w:r>
      <w:proofErr w:type="spellEnd"/>
      <w:r>
        <w:rPr>
          <w:sz w:val="24"/>
        </w:rPr>
        <w:t xml:space="preserve"> consent formulieren</w:t>
      </w:r>
    </w:p>
    <w:p w:rsidR="0097706D" w:rsidRDefault="0097706D" w:rsidP="0097706D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Toestemmingsformulier </w:t>
      </w:r>
      <w:r w:rsidRPr="00C513A0">
        <w:rPr>
          <w:sz w:val="24"/>
        </w:rPr>
        <w:t>C1</w:t>
      </w:r>
      <w:r>
        <w:rPr>
          <w:sz w:val="24"/>
        </w:rPr>
        <w:t xml:space="preserve"> = deelname studie</w:t>
      </w:r>
    </w:p>
    <w:p w:rsidR="0097706D" w:rsidRDefault="0097706D" w:rsidP="0097706D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Toestemmingsformulier C2 = deelname </w:t>
      </w:r>
      <w:proofErr w:type="spellStart"/>
      <w:r>
        <w:rPr>
          <w:sz w:val="24"/>
        </w:rPr>
        <w:t>biobank</w:t>
      </w:r>
      <w:proofErr w:type="spellEnd"/>
    </w:p>
    <w:p w:rsidR="004D2093" w:rsidRDefault="004D2093" w:rsidP="004D2093">
      <w:pPr>
        <w:pStyle w:val="Geenafstand"/>
        <w:numPr>
          <w:ilvl w:val="0"/>
          <w:numId w:val="1"/>
        </w:numPr>
        <w:rPr>
          <w:sz w:val="24"/>
        </w:rPr>
      </w:pPr>
      <w:r w:rsidRPr="00781C6D">
        <w:rPr>
          <w:sz w:val="24"/>
        </w:rPr>
        <w:t>Bewaar originele toestemmingsformulieren</w:t>
      </w:r>
      <w:r w:rsidR="001B56B0">
        <w:rPr>
          <w:sz w:val="24"/>
        </w:rPr>
        <w:t xml:space="preserve"> (</w:t>
      </w:r>
      <w:proofErr w:type="spellStart"/>
      <w:r w:rsidR="001B56B0">
        <w:rPr>
          <w:sz w:val="24"/>
        </w:rPr>
        <w:t>incl</w:t>
      </w:r>
      <w:proofErr w:type="spellEnd"/>
      <w:r w:rsidR="001B56B0">
        <w:rPr>
          <w:sz w:val="24"/>
        </w:rPr>
        <w:t xml:space="preserve"> PIF)</w:t>
      </w:r>
      <w:r w:rsidRPr="00781C6D">
        <w:rPr>
          <w:sz w:val="24"/>
        </w:rPr>
        <w:t xml:space="preserve"> in studiemap</w:t>
      </w:r>
      <w:r w:rsidR="001B56B0">
        <w:rPr>
          <w:sz w:val="24"/>
        </w:rPr>
        <w:t xml:space="preserve">, geef zwangere een kopie van de gehele PIF </w:t>
      </w:r>
      <w:proofErr w:type="spellStart"/>
      <w:r w:rsidR="001B56B0">
        <w:rPr>
          <w:sz w:val="24"/>
        </w:rPr>
        <w:t>incl</w:t>
      </w:r>
      <w:proofErr w:type="spellEnd"/>
      <w:r w:rsidR="001B56B0">
        <w:rPr>
          <w:sz w:val="24"/>
        </w:rPr>
        <w:t xml:space="preserve"> toestemmingsformulieren,</w:t>
      </w:r>
    </w:p>
    <w:p w:rsidR="00A3497E" w:rsidRPr="004D2093" w:rsidRDefault="001B56B0" w:rsidP="004D2093">
      <w:pPr>
        <w:pStyle w:val="Geenafstand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Bijage</w:t>
      </w:r>
      <w:proofErr w:type="spellEnd"/>
      <w:r>
        <w:rPr>
          <w:sz w:val="24"/>
        </w:rPr>
        <w:t xml:space="preserve"> B</w:t>
      </w:r>
      <w:r w:rsidR="00B41E5A">
        <w:rPr>
          <w:sz w:val="24"/>
        </w:rPr>
        <w:t>1 hoeft niet getekend te worden, mag mee worden gegeven aan vrouw</w:t>
      </w:r>
    </w:p>
    <w:p w:rsidR="0097706D" w:rsidRDefault="0097706D" w:rsidP="0097706D">
      <w:pPr>
        <w:pStyle w:val="Geenafstand"/>
        <w:spacing w:line="276" w:lineRule="auto"/>
        <w:rPr>
          <w:sz w:val="24"/>
        </w:rPr>
      </w:pPr>
    </w:p>
    <w:p w:rsidR="0097706D" w:rsidRDefault="0097706D" w:rsidP="0097706D">
      <w:pPr>
        <w:pStyle w:val="Geenafstand"/>
        <w:rPr>
          <w:b/>
          <w:sz w:val="36"/>
        </w:rPr>
      </w:pPr>
      <w:r w:rsidRPr="00042C74">
        <w:rPr>
          <w:b/>
          <w:sz w:val="36"/>
        </w:rPr>
        <w:t>Materiaal afname</w:t>
      </w:r>
    </w:p>
    <w:p w:rsidR="0097706D" w:rsidRPr="0097706D" w:rsidRDefault="0097706D" w:rsidP="0097706D">
      <w:pPr>
        <w:pStyle w:val="Geenafstand"/>
        <w:spacing w:line="276" w:lineRule="auto"/>
        <w:rPr>
          <w:sz w:val="24"/>
          <w:u w:val="single"/>
        </w:rPr>
      </w:pPr>
      <w:r>
        <w:rPr>
          <w:sz w:val="24"/>
          <w:u w:val="single"/>
        </w:rPr>
        <w:t>Afname van</w:t>
      </w:r>
      <w:r w:rsidRPr="0097706D">
        <w:rPr>
          <w:sz w:val="24"/>
          <w:u w:val="single"/>
        </w:rPr>
        <w:t xml:space="preserve"> </w:t>
      </w:r>
    </w:p>
    <w:p w:rsidR="0097706D" w:rsidRDefault="0097706D" w:rsidP="0097706D">
      <w:pPr>
        <w:pStyle w:val="Geenafstand"/>
        <w:numPr>
          <w:ilvl w:val="0"/>
          <w:numId w:val="1"/>
        </w:numPr>
        <w:spacing w:line="276" w:lineRule="auto"/>
        <w:rPr>
          <w:sz w:val="24"/>
        </w:rPr>
      </w:pPr>
      <w:r w:rsidRPr="0097706D">
        <w:rPr>
          <w:b/>
          <w:sz w:val="24"/>
        </w:rPr>
        <w:t>Stolbloed</w:t>
      </w:r>
      <w:r w:rsidR="004D44EE">
        <w:rPr>
          <w:sz w:val="24"/>
        </w:rPr>
        <w:t xml:space="preserve"> zwangere (</w:t>
      </w:r>
      <w:r w:rsidR="004D44EE" w:rsidRPr="004D44EE">
        <w:rPr>
          <w:b/>
          <w:sz w:val="24"/>
          <w:u w:val="single"/>
        </w:rPr>
        <w:t>1 buis</w:t>
      </w:r>
      <w:r>
        <w:rPr>
          <w:sz w:val="24"/>
        </w:rPr>
        <w:t xml:space="preserve"> in studiepakket met G nummer</w:t>
      </w:r>
      <w:r w:rsidR="004D44EE">
        <w:rPr>
          <w:sz w:val="24"/>
        </w:rPr>
        <w:t xml:space="preserve"> (andere is reserve, niet afnemen)</w:t>
      </w:r>
      <w:r>
        <w:rPr>
          <w:sz w:val="24"/>
        </w:rPr>
        <w:t xml:space="preserve">) </w:t>
      </w:r>
      <w:r w:rsidR="001B56B0">
        <w:rPr>
          <w:sz w:val="24"/>
        </w:rPr>
        <w:t>Indien mogelijk bij plaatsen infuus afnemen</w:t>
      </w:r>
    </w:p>
    <w:p w:rsidR="0097706D" w:rsidRDefault="00A3497E" w:rsidP="0097706D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Stickers HIX</w:t>
      </w:r>
      <w:r w:rsidR="0097706D">
        <w:rPr>
          <w:sz w:val="24"/>
        </w:rPr>
        <w:t xml:space="preserve"> (aanvragen in dossier </w:t>
      </w:r>
      <w:r w:rsidR="0097706D" w:rsidRPr="0097706D">
        <w:rPr>
          <w:sz w:val="24"/>
          <w:u w:val="single"/>
        </w:rPr>
        <w:t>zwangere</w:t>
      </w:r>
      <w:r w:rsidR="0097706D">
        <w:rPr>
          <w:sz w:val="24"/>
        </w:rPr>
        <w:t xml:space="preserve">) naar MMB </w:t>
      </w:r>
      <w:proofErr w:type="spellStart"/>
      <w:r w:rsidR="0097706D">
        <w:rPr>
          <w:sz w:val="24"/>
        </w:rPr>
        <w:t>Tergooi</w:t>
      </w:r>
      <w:proofErr w:type="spellEnd"/>
    </w:p>
    <w:p w:rsidR="0097706D" w:rsidRDefault="0097706D" w:rsidP="0097706D">
      <w:pPr>
        <w:pStyle w:val="Geenafstand"/>
        <w:numPr>
          <w:ilvl w:val="0"/>
          <w:numId w:val="1"/>
        </w:numPr>
        <w:spacing w:line="276" w:lineRule="auto"/>
        <w:rPr>
          <w:sz w:val="24"/>
        </w:rPr>
      </w:pPr>
      <w:r w:rsidRPr="0097706D">
        <w:rPr>
          <w:b/>
          <w:sz w:val="24"/>
        </w:rPr>
        <w:t xml:space="preserve">Vaginale en rectale </w:t>
      </w:r>
      <w:proofErr w:type="spellStart"/>
      <w:r w:rsidRPr="0097706D">
        <w:rPr>
          <w:b/>
          <w:sz w:val="24"/>
        </w:rPr>
        <w:t>swab</w:t>
      </w:r>
      <w:proofErr w:type="spellEnd"/>
      <w:r w:rsidRPr="0097706D">
        <w:rPr>
          <w:b/>
          <w:sz w:val="24"/>
        </w:rPr>
        <w:t xml:space="preserve"> </w:t>
      </w:r>
      <w:r>
        <w:rPr>
          <w:sz w:val="24"/>
        </w:rPr>
        <w:t xml:space="preserve">zwangere </w:t>
      </w:r>
      <w:r w:rsidR="001B56B0">
        <w:rPr>
          <w:sz w:val="24"/>
        </w:rPr>
        <w:t xml:space="preserve"> (</w:t>
      </w:r>
      <w:proofErr w:type="spellStart"/>
      <w:r w:rsidR="001B56B0">
        <w:rPr>
          <w:sz w:val="24"/>
        </w:rPr>
        <w:t>durante</w:t>
      </w:r>
      <w:proofErr w:type="spellEnd"/>
      <w:r w:rsidR="001B56B0">
        <w:rPr>
          <w:sz w:val="24"/>
        </w:rPr>
        <w:t xml:space="preserve"> </w:t>
      </w:r>
      <w:proofErr w:type="spellStart"/>
      <w:r w:rsidR="001B56B0">
        <w:rPr>
          <w:sz w:val="24"/>
        </w:rPr>
        <w:t>partu</w:t>
      </w:r>
      <w:proofErr w:type="spellEnd"/>
      <w:r w:rsidR="001B56B0">
        <w:rPr>
          <w:sz w:val="24"/>
        </w:rPr>
        <w:t xml:space="preserve"> afnemen)</w:t>
      </w:r>
    </w:p>
    <w:p w:rsidR="0097706D" w:rsidRDefault="00A3497E" w:rsidP="0097706D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Stickers HIX</w:t>
      </w:r>
      <w:r w:rsidR="0097706D">
        <w:rPr>
          <w:sz w:val="24"/>
        </w:rPr>
        <w:t xml:space="preserve"> (aanvragen in dossier </w:t>
      </w:r>
      <w:r w:rsidR="0097706D" w:rsidRPr="0097706D">
        <w:rPr>
          <w:sz w:val="24"/>
          <w:u w:val="single"/>
        </w:rPr>
        <w:t>zwangere</w:t>
      </w:r>
      <w:r w:rsidR="0097706D">
        <w:rPr>
          <w:sz w:val="24"/>
        </w:rPr>
        <w:t xml:space="preserve">) naar MMB </w:t>
      </w:r>
      <w:proofErr w:type="spellStart"/>
      <w:r w:rsidR="0097706D">
        <w:rPr>
          <w:sz w:val="24"/>
        </w:rPr>
        <w:t>Tergooi</w:t>
      </w:r>
      <w:proofErr w:type="spellEnd"/>
    </w:p>
    <w:p w:rsidR="0097706D" w:rsidRDefault="0097706D" w:rsidP="0097706D">
      <w:pPr>
        <w:pStyle w:val="Geenafstand"/>
        <w:numPr>
          <w:ilvl w:val="0"/>
          <w:numId w:val="1"/>
        </w:numPr>
        <w:spacing w:line="276" w:lineRule="auto"/>
        <w:rPr>
          <w:sz w:val="24"/>
        </w:rPr>
      </w:pPr>
      <w:r>
        <w:rPr>
          <w:b/>
          <w:sz w:val="24"/>
        </w:rPr>
        <w:t>N</w:t>
      </w:r>
      <w:r w:rsidRPr="0097706D">
        <w:rPr>
          <w:b/>
          <w:sz w:val="24"/>
        </w:rPr>
        <w:t>avelstrengbloed</w:t>
      </w:r>
      <w:r>
        <w:rPr>
          <w:sz w:val="24"/>
        </w:rPr>
        <w:t xml:space="preserve"> </w:t>
      </w:r>
      <w:r w:rsidR="004D2093">
        <w:rPr>
          <w:sz w:val="24"/>
        </w:rPr>
        <w:t xml:space="preserve">kind </w:t>
      </w:r>
      <w:r>
        <w:rPr>
          <w:sz w:val="24"/>
        </w:rPr>
        <w:t>(</w:t>
      </w:r>
      <w:r w:rsidRPr="00042C74">
        <w:rPr>
          <w:sz w:val="24"/>
        </w:rPr>
        <w:t xml:space="preserve">2 </w:t>
      </w:r>
      <w:proofErr w:type="spellStart"/>
      <w:r w:rsidRPr="00042C74">
        <w:rPr>
          <w:sz w:val="24"/>
        </w:rPr>
        <w:t>cupjes</w:t>
      </w:r>
      <w:proofErr w:type="spellEnd"/>
      <w:r w:rsidRPr="00042C74">
        <w:rPr>
          <w:sz w:val="24"/>
        </w:rPr>
        <w:t xml:space="preserve"> u</w:t>
      </w:r>
      <w:r>
        <w:rPr>
          <w:sz w:val="24"/>
        </w:rPr>
        <w:t xml:space="preserve">it studiepakket met N nummer) </w:t>
      </w:r>
      <w:r w:rsidRPr="0097706D">
        <w:rPr>
          <w:sz w:val="24"/>
        </w:rPr>
        <w:sym w:font="Wingdings" w:char="F0E0"/>
      </w:r>
      <w:r>
        <w:rPr>
          <w:sz w:val="24"/>
        </w:rPr>
        <w:t xml:space="preserve"> </w:t>
      </w:r>
      <w:r w:rsidRPr="0097706D">
        <w:rPr>
          <w:sz w:val="20"/>
          <w:szCs w:val="20"/>
        </w:rPr>
        <w:t xml:space="preserve">NB: Mocht er meer bloed zijn dan in </w:t>
      </w:r>
      <w:proofErr w:type="spellStart"/>
      <w:r w:rsidRPr="0097706D">
        <w:rPr>
          <w:sz w:val="20"/>
          <w:szCs w:val="20"/>
        </w:rPr>
        <w:t>cupjes</w:t>
      </w:r>
      <w:proofErr w:type="spellEnd"/>
      <w:r w:rsidRPr="0097706D">
        <w:rPr>
          <w:sz w:val="20"/>
          <w:szCs w:val="20"/>
        </w:rPr>
        <w:t xml:space="preserve"> past, dan bloed in gewone stolbuis met N nummer erop</w:t>
      </w:r>
      <w:r w:rsidR="00A3497E">
        <w:rPr>
          <w:sz w:val="20"/>
          <w:szCs w:val="20"/>
        </w:rPr>
        <w:t xml:space="preserve"> (bloedafname </w:t>
      </w:r>
      <w:proofErr w:type="spellStart"/>
      <w:r w:rsidR="00A3497E">
        <w:rPr>
          <w:sz w:val="20"/>
          <w:szCs w:val="20"/>
        </w:rPr>
        <w:t>mbv</w:t>
      </w:r>
      <w:proofErr w:type="spellEnd"/>
      <w:r w:rsidR="00A3497E">
        <w:rPr>
          <w:sz w:val="20"/>
          <w:szCs w:val="20"/>
        </w:rPr>
        <w:t xml:space="preserve"> spuitje)</w:t>
      </w:r>
      <w:r w:rsidRPr="0097706D">
        <w:rPr>
          <w:sz w:val="20"/>
          <w:szCs w:val="20"/>
        </w:rPr>
        <w:t xml:space="preserve"> </w:t>
      </w:r>
    </w:p>
    <w:p w:rsidR="0097706D" w:rsidRPr="00042C74" w:rsidRDefault="00A3497E" w:rsidP="0097706D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Stickers HIX</w:t>
      </w:r>
      <w:r w:rsidR="0097706D">
        <w:rPr>
          <w:sz w:val="24"/>
        </w:rPr>
        <w:t xml:space="preserve"> (aanvragen in dossier </w:t>
      </w:r>
      <w:r w:rsidR="004D44EE">
        <w:rPr>
          <w:sz w:val="24"/>
          <w:u w:val="single"/>
        </w:rPr>
        <w:t>moeder</w:t>
      </w:r>
      <w:r w:rsidR="0097706D">
        <w:rPr>
          <w:sz w:val="24"/>
        </w:rPr>
        <w:t xml:space="preserve">) naar MMB </w:t>
      </w:r>
      <w:proofErr w:type="spellStart"/>
      <w:r w:rsidR="0097706D">
        <w:rPr>
          <w:sz w:val="24"/>
        </w:rPr>
        <w:t>Tergooi</w:t>
      </w:r>
      <w:proofErr w:type="spellEnd"/>
      <w:r>
        <w:rPr>
          <w:sz w:val="24"/>
        </w:rPr>
        <w:t xml:space="preserve"> </w:t>
      </w:r>
      <w:r w:rsidR="004D44EE" w:rsidRPr="004D44EE">
        <w:rPr>
          <w:sz w:val="24"/>
        </w:rPr>
        <w:sym w:font="Wingdings" w:char="F0E0"/>
      </w:r>
      <w:r w:rsidR="004D44EE">
        <w:rPr>
          <w:sz w:val="24"/>
        </w:rPr>
        <w:t xml:space="preserve"> vermeld bij aanvraag dat dit om kind gaat + pri</w:t>
      </w:r>
      <w:bookmarkStart w:id="0" w:name="_GoBack"/>
      <w:bookmarkEnd w:id="0"/>
      <w:r w:rsidR="004D44EE">
        <w:rPr>
          <w:sz w:val="24"/>
        </w:rPr>
        <w:t>nt patiëntsticker uit van kind om erbij te doen (via dossier kind)</w:t>
      </w:r>
    </w:p>
    <w:p w:rsidR="0097706D" w:rsidRPr="0097706D" w:rsidRDefault="0097706D" w:rsidP="0097706D">
      <w:pPr>
        <w:pStyle w:val="Geenafstand"/>
        <w:spacing w:line="276" w:lineRule="auto"/>
        <w:rPr>
          <w:b/>
          <w:sz w:val="36"/>
          <w:u w:val="single"/>
        </w:rPr>
      </w:pPr>
      <w:r>
        <w:rPr>
          <w:sz w:val="24"/>
          <w:u w:val="single"/>
        </w:rPr>
        <w:t>Procedure in HIX</w:t>
      </w:r>
      <w:r w:rsidR="004D2093">
        <w:rPr>
          <w:sz w:val="24"/>
          <w:u w:val="single"/>
        </w:rPr>
        <w:t xml:space="preserve"> (zie screenshots voor extra uitleg)</w:t>
      </w:r>
    </w:p>
    <w:p w:rsidR="0097706D" w:rsidRPr="0097706D" w:rsidRDefault="00913161" w:rsidP="0097706D">
      <w:pPr>
        <w:pStyle w:val="Geenafstand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Stolbloed zwangere, rectale en vaginale </w:t>
      </w:r>
      <w:proofErr w:type="spellStart"/>
      <w:r>
        <w:rPr>
          <w:sz w:val="24"/>
        </w:rPr>
        <w:t>swab</w:t>
      </w:r>
      <w:proofErr w:type="spellEnd"/>
      <w:r w:rsidR="0097706D">
        <w:rPr>
          <w:sz w:val="24"/>
        </w:rPr>
        <w:t xml:space="preserve">: in dossier van </w:t>
      </w:r>
      <w:r w:rsidR="0097706D" w:rsidRPr="00913161">
        <w:rPr>
          <w:sz w:val="24"/>
          <w:u w:val="single"/>
        </w:rPr>
        <w:t>zwangere</w:t>
      </w:r>
    </w:p>
    <w:p w:rsidR="0097706D" w:rsidRDefault="0097706D" w:rsidP="00913161">
      <w:pPr>
        <w:pStyle w:val="Geenafstand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 xml:space="preserve">Medische Microbiologie </w:t>
      </w:r>
      <w:r w:rsidRPr="0097706D">
        <w:rPr>
          <w:sz w:val="24"/>
        </w:rPr>
        <w:sym w:font="Wingdings" w:char="F0E0"/>
      </w:r>
      <w:r>
        <w:rPr>
          <w:sz w:val="24"/>
        </w:rPr>
        <w:t xml:space="preserve"> NOGBS studie</w:t>
      </w:r>
      <w:r w:rsidR="00A3497E">
        <w:rPr>
          <w:sz w:val="24"/>
        </w:rPr>
        <w:t xml:space="preserve"> </w:t>
      </w:r>
    </w:p>
    <w:p w:rsidR="00913161" w:rsidRDefault="0097706D" w:rsidP="00913161">
      <w:pPr>
        <w:pStyle w:val="Geenafstand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 xml:space="preserve">De onderzoeken </w:t>
      </w:r>
      <w:r w:rsidR="00913161">
        <w:rPr>
          <w:sz w:val="24"/>
        </w:rPr>
        <w:t>staan</w:t>
      </w:r>
      <w:r>
        <w:rPr>
          <w:sz w:val="24"/>
        </w:rPr>
        <w:t xml:space="preserve"> automatisch aangevinkt</w:t>
      </w:r>
      <w:r w:rsidR="00913161">
        <w:rPr>
          <w:sz w:val="24"/>
        </w:rPr>
        <w:t xml:space="preserve"> (vagina uitstrijk/anus uitstrijk/spijtserum)</w:t>
      </w:r>
    </w:p>
    <w:p w:rsidR="00913161" w:rsidRDefault="00913161" w:rsidP="00913161">
      <w:pPr>
        <w:pStyle w:val="Geenafstand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 xml:space="preserve">Klik op OK of etiket </w:t>
      </w:r>
    </w:p>
    <w:p w:rsidR="0097706D" w:rsidRDefault="00913161" w:rsidP="00913161">
      <w:pPr>
        <w:pStyle w:val="Geenafstand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V</w:t>
      </w:r>
      <w:r w:rsidR="0097706D">
        <w:rPr>
          <w:sz w:val="24"/>
        </w:rPr>
        <w:t>ul bij klinische gegevens “</w:t>
      </w:r>
      <w:r w:rsidR="0097706D" w:rsidRPr="004D44EE">
        <w:rPr>
          <w:b/>
          <w:sz w:val="24"/>
          <w:u w:val="single"/>
        </w:rPr>
        <w:t xml:space="preserve">NOGBS </w:t>
      </w:r>
      <w:proofErr w:type="spellStart"/>
      <w:r w:rsidR="0097706D" w:rsidRPr="004D44EE">
        <w:rPr>
          <w:b/>
          <w:sz w:val="24"/>
          <w:u w:val="single"/>
        </w:rPr>
        <w:t>studie</w:t>
      </w:r>
      <w:r w:rsidR="004D44EE">
        <w:rPr>
          <w:b/>
          <w:sz w:val="24"/>
          <w:u w:val="single"/>
        </w:rPr>
        <w:t>CRF</w:t>
      </w:r>
      <w:proofErr w:type="spellEnd"/>
      <w:r w:rsidR="0097706D" w:rsidRPr="004D44EE">
        <w:rPr>
          <w:b/>
          <w:sz w:val="24"/>
          <w:u w:val="single"/>
        </w:rPr>
        <w:t xml:space="preserve"> nummer: XXXX (</w:t>
      </w:r>
      <w:proofErr w:type="spellStart"/>
      <w:r w:rsidR="0097706D" w:rsidRPr="004D44EE">
        <w:rPr>
          <w:b/>
          <w:sz w:val="24"/>
          <w:u w:val="single"/>
        </w:rPr>
        <w:t>bijv</w:t>
      </w:r>
      <w:proofErr w:type="spellEnd"/>
      <w:r w:rsidR="0097706D" w:rsidRPr="004D44EE">
        <w:rPr>
          <w:b/>
          <w:sz w:val="24"/>
          <w:u w:val="single"/>
        </w:rPr>
        <w:t xml:space="preserve"> </w:t>
      </w:r>
      <w:r w:rsidRPr="004D44EE">
        <w:rPr>
          <w:b/>
          <w:sz w:val="24"/>
          <w:u w:val="single"/>
        </w:rPr>
        <w:t>1234</w:t>
      </w:r>
      <w:r w:rsidR="0097706D" w:rsidRPr="004D44EE">
        <w:rPr>
          <w:b/>
          <w:sz w:val="24"/>
          <w:u w:val="single"/>
        </w:rPr>
        <w:t>)”</w:t>
      </w:r>
      <w:r w:rsidR="004D44EE">
        <w:rPr>
          <w:b/>
          <w:sz w:val="24"/>
          <w:u w:val="single"/>
        </w:rPr>
        <w:t>!!</w:t>
      </w:r>
    </w:p>
    <w:p w:rsidR="00913161" w:rsidRDefault="0097706D" w:rsidP="00913161">
      <w:pPr>
        <w:pStyle w:val="Geenafstand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Let op! er komt maar 1 sticker uit, de overige stickers uitprinten via</w:t>
      </w:r>
    </w:p>
    <w:p w:rsidR="0097706D" w:rsidRDefault="0097706D" w:rsidP="00913161">
      <w:pPr>
        <w:pStyle w:val="Geenafstand"/>
        <w:numPr>
          <w:ilvl w:val="2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EPD Dashboard </w:t>
      </w:r>
      <w:r w:rsidRPr="00042C74">
        <w:rPr>
          <w:sz w:val="24"/>
        </w:rPr>
        <w:sym w:font="Wingdings" w:char="F0E0"/>
      </w:r>
      <w:r>
        <w:rPr>
          <w:sz w:val="24"/>
        </w:rPr>
        <w:t xml:space="preserve"> Order </w:t>
      </w:r>
      <w:r w:rsidRPr="00042C74">
        <w:rPr>
          <w:sz w:val="24"/>
        </w:rPr>
        <w:sym w:font="Wingdings" w:char="F0E0"/>
      </w:r>
      <w:r>
        <w:rPr>
          <w:sz w:val="24"/>
        </w:rPr>
        <w:t xml:space="preserve"> Orders selecteren </w:t>
      </w:r>
      <w:r w:rsidRPr="00042C74">
        <w:rPr>
          <w:sz w:val="24"/>
        </w:rPr>
        <w:sym w:font="Wingdings" w:char="F0E0"/>
      </w:r>
      <w:r>
        <w:rPr>
          <w:sz w:val="24"/>
        </w:rPr>
        <w:t xml:space="preserve"> Onderaan op Etiket (met</w:t>
      </w:r>
      <w:r>
        <w:rPr>
          <w:noProof/>
          <w:lang w:eastAsia="nl-NL"/>
        </w:rPr>
        <w:drawing>
          <wp:inline distT="0" distB="0" distL="0" distR="0" wp14:anchorId="328F4D01" wp14:editId="3E89EEB6">
            <wp:extent cx="161925" cy="161925"/>
            <wp:effectExtent l="0" t="0" r="9525" b="9525"/>
            <wp:docPr id="1" name="Afbeelding 1" descr="C:\Users\mnvankassel\AppData\Local\Microsoft\Windows\Temporary Internet Files\Content.MSO\56C5B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vankassel\AppData\Local\Microsoft\Windows\Temporary Internet Files\Content.MSO\56C5B8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icoon) klikken</w:t>
      </w:r>
    </w:p>
    <w:p w:rsidR="0097706D" w:rsidRDefault="0097706D" w:rsidP="0097706D">
      <w:pPr>
        <w:pStyle w:val="Geenafstand"/>
        <w:numPr>
          <w:ilvl w:val="0"/>
          <w:numId w:val="1"/>
        </w:numPr>
        <w:spacing w:line="276" w:lineRule="auto"/>
        <w:rPr>
          <w:sz w:val="24"/>
        </w:rPr>
      </w:pPr>
      <w:r w:rsidRPr="0097706D">
        <w:rPr>
          <w:sz w:val="24"/>
        </w:rPr>
        <w:t>Navelstreng</w:t>
      </w:r>
      <w:r w:rsidR="00913161">
        <w:rPr>
          <w:sz w:val="24"/>
        </w:rPr>
        <w:t>bloed</w:t>
      </w:r>
      <w:r>
        <w:rPr>
          <w:sz w:val="24"/>
        </w:rPr>
        <w:t xml:space="preserve">: in dossier van </w:t>
      </w:r>
      <w:r w:rsidR="004D44EE">
        <w:rPr>
          <w:sz w:val="24"/>
          <w:u w:val="single"/>
        </w:rPr>
        <w:t>moeder</w:t>
      </w:r>
      <w:r w:rsidR="00A3497E">
        <w:rPr>
          <w:sz w:val="24"/>
          <w:u w:val="single"/>
        </w:rPr>
        <w:t xml:space="preserve"> </w:t>
      </w:r>
    </w:p>
    <w:p w:rsidR="0097706D" w:rsidRDefault="0097706D" w:rsidP="0097706D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Z</w:t>
      </w:r>
      <w:r w:rsidR="00913161">
        <w:rPr>
          <w:sz w:val="24"/>
        </w:rPr>
        <w:t>elfde procedure als hierboven beschreven, let op bij stap 2</w:t>
      </w:r>
    </w:p>
    <w:p w:rsidR="0097706D" w:rsidRDefault="00913161" w:rsidP="0097706D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Vink het onderzoek </w:t>
      </w:r>
      <w:r w:rsidR="004D2093">
        <w:rPr>
          <w:sz w:val="24"/>
        </w:rPr>
        <w:t>“</w:t>
      </w:r>
      <w:r>
        <w:rPr>
          <w:sz w:val="24"/>
        </w:rPr>
        <w:t>Vagina uitstrijk</w:t>
      </w:r>
      <w:r w:rsidR="004D2093">
        <w:rPr>
          <w:sz w:val="24"/>
        </w:rPr>
        <w:t>”</w:t>
      </w:r>
      <w:r>
        <w:rPr>
          <w:sz w:val="24"/>
        </w:rPr>
        <w:t xml:space="preserve"> en </w:t>
      </w:r>
      <w:r w:rsidR="004D2093">
        <w:rPr>
          <w:sz w:val="24"/>
        </w:rPr>
        <w:t>“</w:t>
      </w:r>
      <w:r>
        <w:rPr>
          <w:sz w:val="24"/>
        </w:rPr>
        <w:t>Anus uitstrijk</w:t>
      </w:r>
      <w:r w:rsidR="004D2093">
        <w:rPr>
          <w:sz w:val="24"/>
        </w:rPr>
        <w:t>”</w:t>
      </w:r>
      <w:r>
        <w:rPr>
          <w:sz w:val="24"/>
        </w:rPr>
        <w:t xml:space="preserve"> uit</w:t>
      </w:r>
    </w:p>
    <w:p w:rsidR="00913161" w:rsidRDefault="00913161" w:rsidP="0097706D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Voor het kind alleen </w:t>
      </w:r>
      <w:r w:rsidR="004D2093">
        <w:rPr>
          <w:sz w:val="24"/>
        </w:rPr>
        <w:t>“</w:t>
      </w:r>
      <w:r>
        <w:rPr>
          <w:sz w:val="24"/>
        </w:rPr>
        <w:t>Spijtserum</w:t>
      </w:r>
      <w:r w:rsidR="004D2093">
        <w:rPr>
          <w:sz w:val="24"/>
        </w:rPr>
        <w:t>”</w:t>
      </w:r>
    </w:p>
    <w:p w:rsidR="004D44EE" w:rsidRDefault="004D44EE" w:rsidP="0097706D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Schrijf bij klinische gegevens dat het om kind gaat, vermeld hierbij het studienummer</w:t>
      </w:r>
    </w:p>
    <w:p w:rsidR="004D44EE" w:rsidRDefault="004D44EE" w:rsidP="0097706D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Print patiëntsticker uit van kind uit dossier kind</w:t>
      </w:r>
    </w:p>
    <w:p w:rsidR="004D44EE" w:rsidRPr="004D44EE" w:rsidRDefault="004D44EE" w:rsidP="0097706D">
      <w:pPr>
        <w:pStyle w:val="Geenafstand"/>
        <w:numPr>
          <w:ilvl w:val="1"/>
          <w:numId w:val="1"/>
        </w:numPr>
        <w:spacing w:line="276" w:lineRule="auto"/>
        <w:rPr>
          <w:b/>
          <w:sz w:val="24"/>
          <w:u w:val="single"/>
          <w:lang w:val="en-US"/>
        </w:rPr>
      </w:pPr>
      <w:r w:rsidRPr="004D44EE">
        <w:rPr>
          <w:b/>
          <w:sz w:val="24"/>
          <w:u w:val="single"/>
          <w:lang w:val="en-US"/>
        </w:rPr>
        <w:t xml:space="preserve">Lever </w:t>
      </w:r>
      <w:proofErr w:type="spellStart"/>
      <w:r w:rsidRPr="004D44EE">
        <w:rPr>
          <w:b/>
          <w:sz w:val="24"/>
          <w:u w:val="single"/>
          <w:lang w:val="en-US"/>
        </w:rPr>
        <w:t>bloed</w:t>
      </w:r>
      <w:proofErr w:type="spellEnd"/>
      <w:r w:rsidRPr="004D44EE">
        <w:rPr>
          <w:b/>
          <w:sz w:val="24"/>
          <w:u w:val="single"/>
          <w:lang w:val="en-US"/>
        </w:rPr>
        <w:t xml:space="preserve"> + </w:t>
      </w:r>
      <w:proofErr w:type="spellStart"/>
      <w:r w:rsidRPr="004D44EE">
        <w:rPr>
          <w:b/>
          <w:sz w:val="24"/>
          <w:u w:val="single"/>
          <w:lang w:val="en-US"/>
        </w:rPr>
        <w:t>Hix</w:t>
      </w:r>
      <w:proofErr w:type="spellEnd"/>
      <w:r w:rsidRPr="004D44EE">
        <w:rPr>
          <w:b/>
          <w:sz w:val="24"/>
          <w:u w:val="single"/>
          <w:lang w:val="en-US"/>
        </w:rPr>
        <w:t xml:space="preserve"> order sticker + </w:t>
      </w:r>
      <w:proofErr w:type="spellStart"/>
      <w:r w:rsidRPr="004D44EE">
        <w:rPr>
          <w:b/>
          <w:sz w:val="24"/>
          <w:u w:val="single"/>
          <w:lang w:val="en-US"/>
        </w:rPr>
        <w:t>patiëntsticker</w:t>
      </w:r>
      <w:proofErr w:type="spellEnd"/>
      <w:r w:rsidRPr="004D44EE">
        <w:rPr>
          <w:b/>
          <w:sz w:val="24"/>
          <w:u w:val="single"/>
          <w:lang w:val="en-US"/>
        </w:rPr>
        <w:t xml:space="preserve"> kind </w:t>
      </w:r>
      <w:proofErr w:type="spellStart"/>
      <w:r w:rsidRPr="004D44EE">
        <w:rPr>
          <w:b/>
          <w:sz w:val="24"/>
          <w:u w:val="single"/>
          <w:lang w:val="en-US"/>
        </w:rPr>
        <w:t>samen</w:t>
      </w:r>
      <w:proofErr w:type="spellEnd"/>
      <w:r w:rsidRPr="004D44EE">
        <w:rPr>
          <w:b/>
          <w:sz w:val="24"/>
          <w:u w:val="single"/>
          <w:lang w:val="en-US"/>
        </w:rPr>
        <w:t xml:space="preserve"> in</w:t>
      </w:r>
    </w:p>
    <w:p w:rsidR="0097706D" w:rsidRPr="004D44EE" w:rsidRDefault="0097706D" w:rsidP="0097706D">
      <w:pPr>
        <w:pStyle w:val="Geenafstand"/>
        <w:rPr>
          <w:b/>
          <w:sz w:val="36"/>
          <w:lang w:val="en-US"/>
        </w:rPr>
      </w:pPr>
    </w:p>
    <w:p w:rsidR="0097706D" w:rsidRPr="00042C74" w:rsidRDefault="0097706D" w:rsidP="0097706D">
      <w:pPr>
        <w:pStyle w:val="Geenafstand"/>
        <w:rPr>
          <w:b/>
          <w:sz w:val="36"/>
        </w:rPr>
      </w:pPr>
      <w:r w:rsidRPr="00042C74">
        <w:rPr>
          <w:b/>
          <w:sz w:val="36"/>
        </w:rPr>
        <w:t>Na inclusie</w:t>
      </w:r>
    </w:p>
    <w:p w:rsidR="0097706D" w:rsidRDefault="0097706D" w:rsidP="0097706D">
      <w:pPr>
        <w:pStyle w:val="Geenafstand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Noteer gegevens patiënt op “</w:t>
      </w:r>
      <w:proofErr w:type="spellStart"/>
      <w:r>
        <w:rPr>
          <w:sz w:val="24"/>
        </w:rPr>
        <w:t>patient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inclusion</w:t>
      </w:r>
      <w:proofErr w:type="spellEnd"/>
      <w:r>
        <w:rPr>
          <w:sz w:val="24"/>
        </w:rPr>
        <w:t xml:space="preserve"> log”</w:t>
      </w:r>
      <w:r w:rsidR="00A3497E">
        <w:rPr>
          <w:sz w:val="24"/>
        </w:rPr>
        <w:t xml:space="preserve">. </w:t>
      </w:r>
    </w:p>
    <w:p w:rsidR="0097706D" w:rsidRDefault="0097706D" w:rsidP="009D244B">
      <w:pPr>
        <w:pStyle w:val="Geenafstand"/>
        <w:numPr>
          <w:ilvl w:val="0"/>
          <w:numId w:val="1"/>
        </w:numPr>
        <w:rPr>
          <w:sz w:val="24"/>
        </w:rPr>
      </w:pPr>
      <w:r w:rsidRPr="00781C6D">
        <w:rPr>
          <w:sz w:val="24"/>
        </w:rPr>
        <w:t xml:space="preserve">Bewaar </w:t>
      </w:r>
      <w:r w:rsidR="004D2093" w:rsidRPr="00781C6D">
        <w:rPr>
          <w:sz w:val="24"/>
        </w:rPr>
        <w:t>originele</w:t>
      </w:r>
      <w:r w:rsidRPr="00781C6D">
        <w:rPr>
          <w:sz w:val="24"/>
        </w:rPr>
        <w:t xml:space="preserve"> toestemmingsformulieren in studiemap</w:t>
      </w:r>
      <w:r w:rsidR="00A3497E">
        <w:rPr>
          <w:sz w:val="24"/>
        </w:rPr>
        <w:t xml:space="preserve"> NOGBS. </w:t>
      </w:r>
    </w:p>
    <w:p w:rsidR="001B56B0" w:rsidRPr="006720F4" w:rsidRDefault="001B56B0" w:rsidP="001B56B0">
      <w:pPr>
        <w:pStyle w:val="Geenafstand"/>
        <w:numPr>
          <w:ilvl w:val="0"/>
          <w:numId w:val="1"/>
        </w:numPr>
        <w:rPr>
          <w:sz w:val="24"/>
        </w:rPr>
      </w:pPr>
      <w:r w:rsidRPr="006720F4">
        <w:rPr>
          <w:sz w:val="24"/>
        </w:rPr>
        <w:t xml:space="preserve">Breng materiaal naar lab. </w:t>
      </w:r>
    </w:p>
    <w:sectPr w:rsidR="001B56B0" w:rsidRPr="006720F4" w:rsidSect="004D44E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271B"/>
    <w:multiLevelType w:val="hybridMultilevel"/>
    <w:tmpl w:val="F18C36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A688C"/>
    <w:multiLevelType w:val="hybridMultilevel"/>
    <w:tmpl w:val="6CBE29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6D"/>
    <w:rsid w:val="00071EFA"/>
    <w:rsid w:val="001B56B0"/>
    <w:rsid w:val="004D2093"/>
    <w:rsid w:val="004D44EE"/>
    <w:rsid w:val="006720F4"/>
    <w:rsid w:val="00723C0E"/>
    <w:rsid w:val="00781C6D"/>
    <w:rsid w:val="00913161"/>
    <w:rsid w:val="0097706D"/>
    <w:rsid w:val="00A3497E"/>
    <w:rsid w:val="00B4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C113"/>
  <w15:chartTrackingRefBased/>
  <w15:docId w15:val="{9ECBB2D1-0A71-48AB-BA54-7B9AD2B4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70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Kassel, M.N. van (Merel)</dc:creator>
  <cp:keywords/>
  <dc:description/>
  <cp:lastModifiedBy>Kassel, M.N. van (Merel)</cp:lastModifiedBy>
  <cp:revision>2</cp:revision>
  <dcterms:created xsi:type="dcterms:W3CDTF">2019-08-29T12:52:00Z</dcterms:created>
  <dcterms:modified xsi:type="dcterms:W3CDTF">2019-08-29T12:52:00Z</dcterms:modified>
</cp:coreProperties>
</file>